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楷体_GB2312" w:eastAsia="楷体_GB2312"/>
          <w:sz w:val="24"/>
          <w:szCs w:val="24"/>
        </w:rPr>
      </w:pPr>
    </w:p>
    <w:p>
      <w:pPr>
        <w:pStyle w:val="4"/>
        <w:widowControl w:val="0"/>
        <w:spacing w:before="0" w:beforeAutospacing="0" w:after="0" w:afterAutospacing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23" w:name="_GoBack"/>
      <w:bookmarkEnd w:id="2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764" w:type="dxa"/>
          </w:tcPr>
          <w:p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before="156" w:beforeLines="50" w:line="600" w:lineRule="exact"/>
        <w:jc w:val="both"/>
        <w:rPr>
          <w:rFonts w:hint="eastAsia" w:ascii="Arial Unicode MS" w:hAnsi="宋体" w:eastAsia="Arial Unicode MS"/>
          <w:bCs/>
          <w:sz w:val="44"/>
          <w:szCs w:val="44"/>
          <w:lang w:val="en-US" w:eastAsia="zh-CN"/>
        </w:rPr>
      </w:pPr>
    </w:p>
    <w:p>
      <w:pPr>
        <w:snapToGrid w:val="0"/>
        <w:spacing w:before="156" w:beforeLines="50"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郑州市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教育科学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研究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重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点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课题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设计论证活页</w:t>
      </w:r>
    </w:p>
    <w:p>
      <w:pPr>
        <w:snapToGrid w:val="0"/>
        <w:jc w:val="center"/>
        <w:rPr>
          <w:rFonts w:ascii="仿宋_GB2312" w:hAnsi="宋体" w:cs="Arial Unicode MS"/>
          <w:bCs/>
        </w:rPr>
      </w:pPr>
      <w:r>
        <w:rPr>
          <w:rFonts w:hint="eastAsia" w:ascii="仿宋_GB2312" w:hAnsi="宋体" w:cs="Arial Unicode MS"/>
          <w:bCs/>
        </w:rPr>
        <w:t xml:space="preserve">  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文本提示：1.活页文字中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不得直接或间接透露个人信息或相关背景资料</w:t>
      </w:r>
      <w:r>
        <w:rPr>
          <w:rFonts w:hint="eastAsia" w:ascii="仿宋" w:hAnsi="仿宋" w:eastAsia="仿宋" w:cs="仿宋"/>
          <w:bCs/>
          <w:sz w:val="28"/>
          <w:szCs w:val="28"/>
        </w:rPr>
        <w:t>，否则取消参评资格。2.课题名称要与《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bCs/>
          <w:sz w:val="28"/>
          <w:szCs w:val="28"/>
        </w:rPr>
        <w:t>申请书》一致。已取得的相关研究成果只填成果名称、成果形式（如论文、专著、研究报告等）和作者排序，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不得填写作者姓名、单位</w:t>
      </w:r>
      <w:r>
        <w:rPr>
          <w:rFonts w:hint="eastAsia" w:ascii="仿宋" w:hAnsi="仿宋" w:eastAsia="仿宋" w:cs="仿宋"/>
          <w:bCs/>
          <w:sz w:val="28"/>
          <w:szCs w:val="28"/>
        </w:rPr>
        <w:t>等。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.本活页不得加盖单位公章。</w:t>
      </w:r>
    </w:p>
    <w:p>
      <w:pPr>
        <w:spacing w:line="276" w:lineRule="auto"/>
        <w:ind w:left="527" w:right="567" w:firstLine="556"/>
        <w:rPr>
          <w:rFonts w:ascii="仿宋_GB2312" w:cs="楷体_GB2312"/>
          <w:bCs/>
          <w:sz w:val="28"/>
          <w:szCs w:val="28"/>
        </w:rPr>
      </w:pPr>
      <w:r>
        <w:rPr>
          <w:rFonts w:ascii="仿宋_GB2312" w:cs="楷体_GB2312"/>
          <w:bCs/>
          <w:sz w:val="28"/>
          <w:szCs w:val="28"/>
        </w:rPr>
        <w:t xml:space="preserve">  </w:t>
      </w:r>
    </w:p>
    <w:p>
      <w:pPr>
        <w:spacing w:line="420" w:lineRule="exact"/>
        <w:ind w:right="28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课题名称(必填)：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</w:t>
      </w:r>
    </w:p>
    <w:p>
      <w:pPr>
        <w:snapToGrid w:val="0"/>
        <w:jc w:val="center"/>
        <w:rPr>
          <w:rFonts w:ascii="仿宋_GB2312" w:hAnsi="宋体" w:cs="Arial Unicode MS"/>
          <w:bCs/>
        </w:rPr>
      </w:pPr>
      <w:r>
        <w:rPr>
          <w:rFonts w:hint="eastAsia" w:ascii="仿宋_GB2312" w:hAnsi="宋体" w:cs="Arial Unicode MS"/>
          <w:bCs/>
        </w:rPr>
        <w:t xml:space="preserve"> </w:t>
      </w:r>
    </w:p>
    <w:p>
      <w:pPr>
        <w:spacing w:line="360" w:lineRule="exact"/>
        <w:jc w:val="center"/>
        <w:rPr>
          <w:rFonts w:hint="eastAsia" w:ascii="Arial Unicode MS" w:hAnsi="宋体" w:eastAsia="Arial Unicode MS"/>
          <w:sz w:val="32"/>
          <w:szCs w:val="32"/>
        </w:rPr>
      </w:pPr>
    </w:p>
    <w:p>
      <w:pPr>
        <w:spacing w:line="360" w:lineRule="exact"/>
        <w:jc w:val="center"/>
        <w:rPr>
          <w:rFonts w:hint="eastAsia" w:ascii="Arial Unicode MS" w:hAnsi="宋体" w:eastAsia="Arial Unicode MS"/>
          <w:sz w:val="32"/>
          <w:szCs w:val="32"/>
        </w:rPr>
      </w:pPr>
    </w:p>
    <w:p>
      <w:pPr>
        <w:spacing w:line="360" w:lineRule="exact"/>
        <w:jc w:val="center"/>
        <w:rPr>
          <w:rFonts w:hint="eastAsia" w:ascii="Arial Unicode MS" w:hAnsi="宋体" w:eastAsia="Arial Unicode MS"/>
          <w:sz w:val="32"/>
          <w:szCs w:val="32"/>
        </w:rPr>
      </w:pPr>
    </w:p>
    <w:p>
      <w:pPr>
        <w:spacing w:line="360" w:lineRule="exact"/>
        <w:jc w:val="center"/>
        <w:rPr>
          <w:rFonts w:ascii="Arial Unicode MS" w:hAnsi="宋体" w:eastAsia="Arial Unicode MS"/>
          <w:sz w:val="32"/>
          <w:szCs w:val="32"/>
        </w:rPr>
      </w:pPr>
      <w:r>
        <w:rPr>
          <w:rFonts w:hint="eastAsia" w:ascii="Arial Unicode MS" w:hAnsi="宋体" w:eastAsia="Arial Unicode MS"/>
          <w:sz w:val="32"/>
          <w:szCs w:val="32"/>
        </w:rPr>
        <w:t>目       录</w:t>
      </w:r>
      <w:r>
        <w:rPr>
          <w:rFonts w:ascii="Arial Unicode MS" w:hAnsi="宋体" w:eastAsia="Arial Unicode MS"/>
          <w:sz w:val="32"/>
          <w:szCs w:val="32"/>
        </w:rPr>
        <w:tab/>
      </w:r>
    </w:p>
    <w:p>
      <w:pPr>
        <w:spacing w:line="6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一、研究基础……………………………………………………（   ）</w:t>
      </w:r>
    </w:p>
    <w:p>
      <w:pPr>
        <w:spacing w:line="6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二、课题设计论证………………………………………………（   ）</w:t>
      </w:r>
    </w:p>
    <w:p>
      <w:pPr>
        <w:spacing w:line="6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主持人和课题组主要成员承担课题和发表成果目录……（   ）</w:t>
      </w:r>
    </w:p>
    <w:p>
      <w:pPr>
        <w:spacing w:line="64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四、预期研究成果………………………………………………（   ）</w:t>
      </w:r>
    </w:p>
    <w:p>
      <w:pPr>
        <w:tabs>
          <w:tab w:val="left" w:pos="7180"/>
        </w:tabs>
        <w:spacing w:line="640" w:lineRule="exact"/>
        <w:rPr>
          <w:rFonts w:ascii="黑体" w:hAnsi="黑体" w:eastAsia="黑体"/>
          <w:bCs/>
          <w:sz w:val="28"/>
          <w:szCs w:val="28"/>
        </w:rPr>
      </w:pPr>
    </w:p>
    <w:p>
      <w:pPr>
        <w:tabs>
          <w:tab w:val="left" w:pos="7180"/>
        </w:tabs>
        <w:spacing w:line="640" w:lineRule="exact"/>
        <w:rPr>
          <w:rFonts w:hint="eastAsia" w:ascii="黑体" w:hAnsi="黑体" w:eastAsia="黑体"/>
          <w:bCs/>
          <w:sz w:val="24"/>
          <w:szCs w:val="24"/>
        </w:rPr>
      </w:pPr>
      <w:r>
        <w:rPr>
          <w:rFonts w:ascii="黑体" w:hAnsi="黑体" w:eastAsia="黑体"/>
          <w:bCs/>
          <w:sz w:val="28"/>
          <w:szCs w:val="28"/>
        </w:rPr>
        <w:tab/>
      </w:r>
    </w:p>
    <w:p>
      <w:pPr>
        <w:tabs>
          <w:tab w:val="left" w:pos="3000"/>
          <w:tab w:val="center" w:pos="4507"/>
        </w:tabs>
        <w:jc w:val="left"/>
        <w:outlineLvl w:val="0"/>
        <w:rPr>
          <w:rFonts w:eastAsia="黑体"/>
        </w:rPr>
      </w:pPr>
      <w:r>
        <w:rPr>
          <w:rFonts w:hint="eastAsia" w:ascii="黑体" w:eastAsia="黑体"/>
        </w:rPr>
        <w:t>一、</w:t>
      </w:r>
      <w:r>
        <w:rPr>
          <w:rFonts w:hint="eastAsia" w:eastAsia="黑体"/>
        </w:rPr>
        <w:t>研究基础</w:t>
      </w:r>
    </w:p>
    <w:tbl>
      <w:tblPr>
        <w:tblStyle w:val="5"/>
        <w:tblW w:w="870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00" w:type="dxa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本表参照以下提纲撰写，要求填写内容真实准确。</w:t>
            </w:r>
          </w:p>
          <w:p>
            <w:pPr>
              <w:spacing w:line="380" w:lineRule="exact"/>
              <w:ind w:right="74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课题主持人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学习经历、工作简历、学术兼职、所获奖励或荣誉称号等基本情况。2.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课题主持人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主要研究领域和研究专长、与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课题相关的代表性成果及基本观点、在相关研究领域的学术积累和学术贡献、同行评价和社会影响等具体情况。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00" w:type="dxa"/>
            <w:tcBorders>
              <w:tl2br w:val="nil"/>
              <w:tr2bl w:val="nil"/>
            </w:tcBorders>
          </w:tcPr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  <w:p>
            <w:pPr>
              <w:ind w:firstLine="600" w:firstLineChars="200"/>
            </w:pPr>
          </w:p>
        </w:tc>
      </w:tr>
    </w:tbl>
    <w:p>
      <w:pPr>
        <w:autoSpaceDE w:val="0"/>
        <w:autoSpaceDN w:val="0"/>
        <w:spacing w:line="420" w:lineRule="exact"/>
        <w:ind w:firstLine="640" w:firstLineChars="200"/>
        <w:rPr>
          <w:rFonts w:eastAsia="黑体"/>
        </w:rPr>
      </w:pPr>
      <w:r>
        <w:rPr>
          <w:rFonts w:eastAsia="黑体"/>
          <w:sz w:val="32"/>
        </w:rPr>
        <w:br w:type="page"/>
      </w:r>
    </w:p>
    <w:p>
      <w:pPr>
        <w:spacing w:line="480" w:lineRule="auto"/>
        <w:ind w:firstLine="300"/>
        <w:rPr>
          <w:rFonts w:eastAsia="黑体"/>
        </w:rPr>
      </w:pPr>
      <w:r>
        <w:rPr>
          <w:rFonts w:hint="eastAsia" w:eastAsia="黑体"/>
        </w:rPr>
        <w:t>二、课题设计论证</w:t>
      </w:r>
    </w:p>
    <w:tbl>
      <w:tblPr>
        <w:tblStyle w:val="5"/>
        <w:tblW w:w="8736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36" w:type="dxa"/>
            <w:tcBorders>
              <w:tl2br w:val="nil"/>
              <w:tr2bl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本表参照以下提纲撰写，要求逻辑清晰，主题突出，层次分明，内容翔实，排版清晰。（请逐项填写，可另加附页）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1.研究背景：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本课题选题的政策背景；该课题在实践中面临的具体问题及原因分析。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课题相关研究现状综述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国内外相关研究的学术梳理及研究动态；本课题相对于已有研究的独到学术价值和应用价值等。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.研究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主要内容和思路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：本课题的研究对象、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研究内容、研究方法、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思路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等。</w:t>
            </w:r>
          </w:p>
          <w:p>
            <w:pPr>
              <w:tabs>
                <w:tab w:val="left" w:pos="2107"/>
              </w:tabs>
              <w:spacing w:line="240" w:lineRule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4.研究计划：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根据研究周期安排的研究计划和步骤等。</w:t>
            </w:r>
          </w:p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.参考文献：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开展本课题研究的主要中外参考文献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略写，不超过10个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8" w:hRule="atLeast"/>
        </w:trPr>
        <w:tc>
          <w:tcPr>
            <w:tcW w:w="8736" w:type="dxa"/>
            <w:tcBorders>
              <w:tl2br w:val="nil"/>
              <w:tr2bl w:val="nil"/>
            </w:tcBorders>
          </w:tcPr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ind w:firstLine="602" w:firstLineChars="200"/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hint="eastAsia" w:ascii="宋体"/>
                <w:b/>
                <w:szCs w:val="21"/>
              </w:rPr>
            </w:pPr>
          </w:p>
        </w:tc>
      </w:tr>
    </w:tbl>
    <w:p>
      <w:pPr>
        <w:autoSpaceDE w:val="0"/>
        <w:autoSpaceDN w:val="0"/>
        <w:spacing w:line="4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三、课题主持人和课题组主要成员承担课题和发表成果目录</w:t>
      </w:r>
    </w:p>
    <w:tbl>
      <w:tblPr>
        <w:tblStyle w:val="5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47"/>
        <w:gridCol w:w="1842"/>
        <w:gridCol w:w="1705"/>
        <w:gridCol w:w="16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558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近五年作为课题主持人承担的教育科学研究课题情况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课题名称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批准单位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批准时间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结项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/获奖情况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558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近五年发表的与申请课题相关的主要研究成果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发表刊物/出版机构名称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发表/出版时间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仿宋" w:hAnsi="仿宋" w:eastAsia="仿宋"/>
          <w:sz w:val="24"/>
          <w:szCs w:val="24"/>
        </w:rPr>
      </w:pPr>
    </w:p>
    <w:p>
      <w:pPr>
        <w:outlineLvl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注：本表内容注意隐去个人身份相关信息。</w:t>
      </w:r>
    </w:p>
    <w:p>
      <w:pPr>
        <w:spacing w:line="480" w:lineRule="auto"/>
        <w:ind w:firstLine="300"/>
        <w:rPr>
          <w:rFonts w:eastAsia="黑体"/>
        </w:rPr>
      </w:pPr>
    </w:p>
    <w:p>
      <w:pPr>
        <w:spacing w:line="480" w:lineRule="auto"/>
        <w:ind w:firstLine="300"/>
        <w:rPr>
          <w:rFonts w:eastAsia="黑体"/>
        </w:rPr>
      </w:pPr>
    </w:p>
    <w:p>
      <w:pPr>
        <w:spacing w:line="480" w:lineRule="auto"/>
        <w:ind w:firstLine="300"/>
        <w:rPr>
          <w:rFonts w:eastAsia="黑体"/>
        </w:rPr>
      </w:pPr>
    </w:p>
    <w:p>
      <w:pPr>
        <w:spacing w:line="480" w:lineRule="auto"/>
        <w:rPr>
          <w:rFonts w:eastAsia="黑体"/>
        </w:rPr>
      </w:pPr>
    </w:p>
    <w:p>
      <w:pPr>
        <w:spacing w:line="480" w:lineRule="auto"/>
        <w:rPr>
          <w:rFonts w:eastAsia="黑体"/>
        </w:rPr>
      </w:pPr>
    </w:p>
    <w:p>
      <w:pPr>
        <w:ind w:left="71" w:right="71" w:firstLine="391"/>
        <w:jc w:val="left"/>
        <w:rPr>
          <w:rFonts w:ascii="楷体_GB2312" w:eastAsia="楷体_GB2312"/>
          <w:szCs w:val="21"/>
        </w:rPr>
      </w:pPr>
      <w:r>
        <w:rPr>
          <w:rFonts w:hint="eastAsia" w:eastAsia="黑体"/>
        </w:rPr>
        <w:t>四、预期研究成果</w:t>
      </w:r>
    </w:p>
    <w:tbl>
      <w:tblPr>
        <w:tblStyle w:val="5"/>
        <w:tblW w:w="8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39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>
            <w:pPr>
              <w:autoSpaceDE w:val="0"/>
              <w:autoSpaceDN w:val="0"/>
              <w:spacing w:line="380" w:lineRule="exact"/>
              <w:ind w:left="-2" w:leftChars="-1" w:hang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果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PO_6_date9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PO_6_subjectClass9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" w:name="PO_6_charger9"/>
            <w:bookmarkEnd w:id="2"/>
            <w:bookmarkStart w:id="3" w:name="PO_6_subjectType9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4" w:name="PO_6_date10"/>
            <w:bookmarkEnd w:id="4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5" w:name="PO_6_subjectClass10"/>
            <w:bookmarkEnd w:id="5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6" w:name="PO_6_subjectType10"/>
            <w:bookmarkEnd w:id="6"/>
            <w:bookmarkStart w:id="7" w:name="PO_6_charger10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8" w:name="PO_seq11"/>
            <w:bookmarkEnd w:id="8"/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9" w:name="PO_6_date11"/>
            <w:bookmarkEnd w:id="9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0" w:name="PO_6_subjectClass11"/>
            <w:bookmarkEnd w:id="1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1" w:name="PO_6_subjectType11"/>
            <w:bookmarkEnd w:id="11"/>
            <w:bookmarkStart w:id="12" w:name="PO_6_charger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3" w:name="PO_seq12"/>
            <w:bookmarkEnd w:id="13"/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4" w:name="PO_6_date12"/>
            <w:bookmarkEnd w:id="14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5" w:name="PO_6_subjectClass12"/>
            <w:bookmarkEnd w:id="15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6" w:name="PO_6_subjectType12"/>
            <w:bookmarkEnd w:id="16"/>
            <w:bookmarkStart w:id="17" w:name="PO_6_charger12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8" w:name="PO_seq13"/>
            <w:bookmarkEnd w:id="18"/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9" w:name="PO_6_date13"/>
            <w:bookmarkEnd w:id="19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0" w:name="PO_6_subjectClass13"/>
            <w:bookmarkEnd w:id="2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1" w:name="PO_6_charger13"/>
            <w:bookmarkEnd w:id="21"/>
            <w:bookmarkStart w:id="22" w:name="PO_6_subjectType13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宋体"/>
          <w:kern w:val="0"/>
          <w:sz w:val="24"/>
          <w:szCs w:val="24"/>
        </w:rPr>
      </w:pPr>
    </w:p>
    <w:p>
      <w:pPr>
        <w:spacing w:line="380" w:lineRule="exac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注：预期研究成果的规模和数量应科学合理，确保质量和学术水准；课题主持人自行确定预期研究成果的形式、数量、级别等，一经立项，不得擅自变更。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eastAsia="黑体"/>
        </w:rPr>
      </w:pPr>
    </w:p>
    <w:p>
      <w:pPr>
        <w:spacing w:line="340" w:lineRule="exact"/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9A67E-A311-4847-B5A9-CFBEACCA68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7BC0725-D283-4648-A42A-0DA6F75EB0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93BE705-CA75-4E18-8DA4-D0F2488E2AD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9BB48C8-E42D-4BEE-B29F-E94B2E5F965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A83297CC-2EDF-4146-B0F3-AAF737FB94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BD2A204-91D7-4448-9E19-9573FA7A8A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ZWE4Y2Q4MzQ1NTczNWY3YzhmOWY0NjdjMzg0ODcifQ=="/>
  </w:docVars>
  <w:rsids>
    <w:rsidRoot w:val="005337A2"/>
    <w:rsid w:val="0001375F"/>
    <w:rsid w:val="00074E7C"/>
    <w:rsid w:val="00347401"/>
    <w:rsid w:val="005007C2"/>
    <w:rsid w:val="005337A2"/>
    <w:rsid w:val="00673684"/>
    <w:rsid w:val="007B5D67"/>
    <w:rsid w:val="009F5A0C"/>
    <w:rsid w:val="091C715B"/>
    <w:rsid w:val="098B21E0"/>
    <w:rsid w:val="0F4C5604"/>
    <w:rsid w:val="14C44852"/>
    <w:rsid w:val="1739327C"/>
    <w:rsid w:val="17F378CF"/>
    <w:rsid w:val="19B27315"/>
    <w:rsid w:val="1FD579ED"/>
    <w:rsid w:val="2FFE0C9E"/>
    <w:rsid w:val="39FE1322"/>
    <w:rsid w:val="40DC3643"/>
    <w:rsid w:val="42674891"/>
    <w:rsid w:val="460348D1"/>
    <w:rsid w:val="49631F24"/>
    <w:rsid w:val="541303D5"/>
    <w:rsid w:val="585F79B5"/>
    <w:rsid w:val="655167AF"/>
    <w:rsid w:val="6C6D67E7"/>
    <w:rsid w:val="71AD1A11"/>
    <w:rsid w:val="744659AD"/>
    <w:rsid w:val="7E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1173</Words>
  <Characters>1189</Characters>
  <Lines>10</Lines>
  <Paragraphs>3</Paragraphs>
  <TotalTime>10</TotalTime>
  <ScaleCrop>false</ScaleCrop>
  <LinksUpToDate>false</LinksUpToDate>
  <CharactersWithSpaces>1276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2023-08-01T01:24:00Z</dcterms:created>
  <dc:creator>Administrator</dc:creator>
  <cp:lastModifiedBy>春意深。</cp:lastModifiedBy>
  <cp:lastPrinted>2023-08-02T08:08:00Z</cp:lastPrinted>
  <dcterms:modified xsi:type="dcterms:W3CDTF">2024-01-31T08:01:05Z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8B48E601002F477CB55CFC735C2658F2_13</vt:lpwstr>
  </property>
</Properties>
</file>